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3E502" w14:textId="77777777" w:rsidR="00F15F68" w:rsidRPr="00C068FA" w:rsidRDefault="00F15F68" w:rsidP="00F15F68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C068FA">
        <w:rPr>
          <w:rFonts w:ascii="Optima" w:hAnsi="Optima" w:cs="Optima"/>
          <w:color w:val="000000"/>
          <w:sz w:val="28"/>
          <w:szCs w:val="28"/>
          <w:u w:color="000000"/>
        </w:rPr>
        <w:t>Faithful Cross (reprise)</w:t>
      </w:r>
    </w:p>
    <w:p w14:paraId="151563EF" w14:textId="77777777" w:rsidR="00F15F68" w:rsidRPr="00C068FA" w:rsidRDefault="00F15F68" w:rsidP="00F15F68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C068FA">
        <w:rPr>
          <w:rFonts w:ascii="Optima" w:hAnsi="Optima" w:cs="Optima"/>
          <w:color w:val="000000"/>
          <w:u w:color="000000"/>
        </w:rPr>
        <w:t>(Sing, My Tongue, verses 5-8)</w:t>
      </w:r>
    </w:p>
    <w:p w14:paraId="70A77202" w14:textId="77777777" w:rsidR="00F15F68" w:rsidRPr="00C068FA" w:rsidRDefault="00F15F68" w:rsidP="00F15F68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C068FA">
        <w:rPr>
          <w:rFonts w:ascii="Optima" w:hAnsi="Optima" w:cs="Optima"/>
          <w:color w:val="000000"/>
          <w:u w:color="000000"/>
        </w:rPr>
        <w:t xml:space="preserve">Words: </w:t>
      </w:r>
      <w:proofErr w:type="spellStart"/>
      <w:r w:rsidRPr="00C068FA">
        <w:rPr>
          <w:rFonts w:ascii="Optima" w:hAnsi="Optima" w:cs="Optima"/>
          <w:color w:val="000000"/>
          <w:u w:color="000000"/>
        </w:rPr>
        <w:t>Venantius</w:t>
      </w:r>
      <w:proofErr w:type="spellEnd"/>
      <w:r w:rsidRPr="00C068FA">
        <w:rPr>
          <w:rFonts w:ascii="Optima" w:hAnsi="Optima" w:cs="Optima"/>
          <w:color w:val="000000"/>
          <w:u w:color="000000"/>
        </w:rPr>
        <w:t xml:space="preserve"> </w:t>
      </w:r>
      <w:proofErr w:type="spellStart"/>
      <w:r w:rsidRPr="00C068FA">
        <w:rPr>
          <w:rFonts w:ascii="Optima" w:hAnsi="Optima" w:cs="Optima"/>
          <w:color w:val="000000"/>
          <w:u w:color="000000"/>
        </w:rPr>
        <w:t>Fortunatus</w:t>
      </w:r>
      <w:proofErr w:type="spellEnd"/>
      <w:r w:rsidRPr="00C068FA">
        <w:rPr>
          <w:rFonts w:ascii="Optima" w:hAnsi="Optima" w:cs="Optima"/>
          <w:color w:val="000000"/>
          <w:u w:color="000000"/>
        </w:rPr>
        <w:t xml:space="preserve">, translated by J. M. Neale </w:t>
      </w:r>
    </w:p>
    <w:p w14:paraId="62CD9AAE" w14:textId="77777777" w:rsidR="00F15F68" w:rsidRPr="00C068FA" w:rsidRDefault="00F15F68" w:rsidP="00F15F68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C068FA">
        <w:rPr>
          <w:rFonts w:ascii="Optima" w:hAnsi="Optima" w:cs="Optima"/>
          <w:color w:val="000000"/>
          <w:u w:color="000000"/>
        </w:rPr>
        <w:t>Music: Picardy (French Traditional)</w:t>
      </w:r>
    </w:p>
    <w:p w14:paraId="054CB2B5" w14:textId="77777777" w:rsidR="00F15F68" w:rsidRDefault="00F15F68" w:rsidP="00F15F68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79230FA7" w14:textId="77777777" w:rsidR="007D7523" w:rsidRPr="00C068FA" w:rsidRDefault="007D7523" w:rsidP="00F15F68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6A707596" w14:textId="6A5713DD" w:rsidR="00F15F68" w:rsidRPr="00C068FA" w:rsidRDefault="00971A06" w:rsidP="00F15F68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>
        <w:rPr>
          <w:rFonts w:ascii="Optima" w:hAnsi="Optima" w:cs="Calibri"/>
          <w:color w:val="000000"/>
        </w:rPr>
        <w:tab/>
        <w:t>With solemn majesty</w:t>
      </w:r>
    </w:p>
    <w:p w14:paraId="6211A717" w14:textId="56BC698E" w:rsidR="00902478" w:rsidRPr="00EC2B86" w:rsidRDefault="00A66D73" w:rsidP="00EC2B86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  <w:sectPr w:rsidR="00902478" w:rsidRPr="00EC2B86" w:rsidSect="00341DC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65215646" wp14:editId="0CA12DBA">
            <wp:extent cx="5943600" cy="3921125"/>
            <wp:effectExtent l="0" t="0" r="0" b="3175"/>
            <wp:docPr id="1077687453" name="Picture 1" descr="A sheet of music with black and white no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687453" name="Picture 1" descr="A sheet of music with black and white note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2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CA3A9" w14:textId="77777777" w:rsidR="007D7523" w:rsidRDefault="007D7523" w:rsidP="00EC2B86">
      <w:pPr>
        <w:autoSpaceDE w:val="0"/>
        <w:autoSpaceDN w:val="0"/>
        <w:adjustRightInd w:val="0"/>
        <w:ind w:right="-7"/>
        <w:rPr>
          <w:rFonts w:ascii="Optima" w:hAnsi="Optima" w:cs="Optima"/>
          <w:color w:val="000000"/>
        </w:rPr>
      </w:pPr>
    </w:p>
    <w:p w14:paraId="68C2E14F" w14:textId="7CDBD40D" w:rsidR="00902478" w:rsidRDefault="00902478" w:rsidP="00902478">
      <w:pPr>
        <w:autoSpaceDE w:val="0"/>
        <w:autoSpaceDN w:val="0"/>
        <w:adjustRightInd w:val="0"/>
        <w:ind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1</w:t>
      </w:r>
    </w:p>
    <w:p w14:paraId="776ED124" w14:textId="63FC7FE2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Faithful Cross, above all other,</w:t>
      </w:r>
    </w:p>
    <w:p w14:paraId="715A5919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one and only noble Tree,</w:t>
      </w:r>
    </w:p>
    <w:p w14:paraId="3218FA36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none in foliage, none in blossom,</w:t>
      </w:r>
    </w:p>
    <w:p w14:paraId="0343B347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 xml:space="preserve">none in fruit thy peer may </w:t>
      </w:r>
      <w:proofErr w:type="gramStart"/>
      <w:r w:rsidRPr="00C068FA">
        <w:rPr>
          <w:rFonts w:ascii="Optima" w:hAnsi="Optima" w:cs="Optima"/>
          <w:color w:val="000000"/>
        </w:rPr>
        <w:t>be;</w:t>
      </w:r>
      <w:proofErr w:type="gramEnd"/>
    </w:p>
    <w:p w14:paraId="57414D1C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sweet the wood, and sweet the iron,</w:t>
      </w:r>
    </w:p>
    <w:p w14:paraId="7F380C5A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and thy load, most sweet is he.</w:t>
      </w:r>
    </w:p>
    <w:p w14:paraId="243EE018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76016B8A" w14:textId="77777777" w:rsidR="00902478" w:rsidRDefault="00902478" w:rsidP="00652773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2</w:t>
      </w:r>
    </w:p>
    <w:p w14:paraId="1B27B4E4" w14:textId="1EA689CE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Bend, O lofty Tree, thy branches,</w:t>
      </w:r>
    </w:p>
    <w:p w14:paraId="5D533CD5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 xml:space="preserve">thy too rigid sinews </w:t>
      </w:r>
      <w:proofErr w:type="gramStart"/>
      <w:r w:rsidRPr="00C068FA">
        <w:rPr>
          <w:rFonts w:ascii="Optima" w:hAnsi="Optima" w:cs="Optima"/>
          <w:color w:val="000000"/>
        </w:rPr>
        <w:t>bend;</w:t>
      </w:r>
      <w:proofErr w:type="gramEnd"/>
    </w:p>
    <w:p w14:paraId="5D51A572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and awhile the stubborn hardness,</w:t>
      </w:r>
    </w:p>
    <w:p w14:paraId="2045001A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 xml:space="preserve">which thy birth bestowed, </w:t>
      </w:r>
      <w:proofErr w:type="gramStart"/>
      <w:r w:rsidRPr="00C068FA">
        <w:rPr>
          <w:rFonts w:ascii="Optima" w:hAnsi="Optima" w:cs="Optima"/>
          <w:color w:val="000000"/>
        </w:rPr>
        <w:t>suspend;</w:t>
      </w:r>
      <w:proofErr w:type="gramEnd"/>
    </w:p>
    <w:p w14:paraId="12219853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and the limbs of heaven's high Monarch</w:t>
      </w:r>
    </w:p>
    <w:p w14:paraId="21FC8B0C" w14:textId="0AA12B0C" w:rsidR="00F15F68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gently on thine arms extend.</w:t>
      </w:r>
    </w:p>
    <w:p w14:paraId="0191BE0A" w14:textId="77777777" w:rsidR="00902478" w:rsidRPr="00C068FA" w:rsidRDefault="0090247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61D706E8" w14:textId="77777777" w:rsidR="00902478" w:rsidRDefault="00902478" w:rsidP="00652773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3</w:t>
      </w:r>
    </w:p>
    <w:p w14:paraId="706F1696" w14:textId="7D4BD929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 xml:space="preserve">Thou alone </w:t>
      </w:r>
      <w:proofErr w:type="spellStart"/>
      <w:r w:rsidRPr="00C068FA">
        <w:rPr>
          <w:rFonts w:ascii="Optima" w:hAnsi="Optima" w:cs="Optima"/>
          <w:color w:val="000000"/>
        </w:rPr>
        <w:t>wast</w:t>
      </w:r>
      <w:proofErr w:type="spellEnd"/>
      <w:r w:rsidRPr="00C068FA">
        <w:rPr>
          <w:rFonts w:ascii="Optima" w:hAnsi="Optima" w:cs="Optima"/>
          <w:color w:val="000000"/>
        </w:rPr>
        <w:t xml:space="preserve"> counted </w:t>
      </w:r>
      <w:proofErr w:type="gramStart"/>
      <w:r w:rsidRPr="00C068FA">
        <w:rPr>
          <w:rFonts w:ascii="Optima" w:hAnsi="Optima" w:cs="Optima"/>
          <w:color w:val="000000"/>
        </w:rPr>
        <w:t>worthy</w:t>
      </w:r>
      <w:proofErr w:type="gramEnd"/>
    </w:p>
    <w:p w14:paraId="70C2606A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this world's Ransom to sustain,</w:t>
      </w:r>
    </w:p>
    <w:p w14:paraId="6BF9C04F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that a shipwrecked race for ever</w:t>
      </w:r>
    </w:p>
    <w:p w14:paraId="67539600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might a port of refuge gain,</w:t>
      </w:r>
    </w:p>
    <w:p w14:paraId="0CAE6F38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with the sacred Blood anointed</w:t>
      </w:r>
    </w:p>
    <w:p w14:paraId="1AED7C6E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of the Lamb for sinners slain.</w:t>
      </w:r>
    </w:p>
    <w:p w14:paraId="23CB4D92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11E50C8C" w14:textId="77777777" w:rsidR="00902478" w:rsidRDefault="00902478" w:rsidP="00652773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4</w:t>
      </w:r>
    </w:p>
    <w:p w14:paraId="496BAA10" w14:textId="1CF8DA8D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Praise and honor to the Father,</w:t>
      </w:r>
    </w:p>
    <w:p w14:paraId="4268015A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praise and honor to the Son,</w:t>
      </w:r>
    </w:p>
    <w:p w14:paraId="2B08B5DC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praise and honor to the Spirit,</w:t>
      </w:r>
    </w:p>
    <w:p w14:paraId="08357C70" w14:textId="77777777" w:rsidR="00F15F68" w:rsidRP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ever Three and ever One:</w:t>
      </w:r>
    </w:p>
    <w:p w14:paraId="196371E9" w14:textId="77777777" w:rsidR="00C068FA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 xml:space="preserve">one in might, and </w:t>
      </w:r>
      <w:proofErr w:type="gramStart"/>
      <w:r w:rsidRPr="00C068FA">
        <w:rPr>
          <w:rFonts w:ascii="Optima" w:hAnsi="Optima" w:cs="Optima"/>
          <w:color w:val="000000"/>
        </w:rPr>
        <w:t>One</w:t>
      </w:r>
      <w:proofErr w:type="gramEnd"/>
      <w:r w:rsidRPr="00C068FA">
        <w:rPr>
          <w:rFonts w:ascii="Optima" w:hAnsi="Optima" w:cs="Optima"/>
          <w:color w:val="000000"/>
        </w:rPr>
        <w:t xml:space="preserve"> in glory,</w:t>
      </w:r>
    </w:p>
    <w:p w14:paraId="3960C780" w14:textId="7B4661DB" w:rsidR="002B581C" w:rsidRPr="00902478" w:rsidRDefault="00F15F68" w:rsidP="0065277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068FA">
        <w:rPr>
          <w:rFonts w:ascii="Optima" w:hAnsi="Optima" w:cs="Optima"/>
          <w:color w:val="000000"/>
        </w:rPr>
        <w:t>while eternal ages run.</w:t>
      </w:r>
    </w:p>
    <w:sectPr w:rsidR="002B581C" w:rsidRPr="00902478" w:rsidSect="00902478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F68"/>
    <w:rsid w:val="00167862"/>
    <w:rsid w:val="002B581C"/>
    <w:rsid w:val="002F6102"/>
    <w:rsid w:val="00341DCB"/>
    <w:rsid w:val="00652773"/>
    <w:rsid w:val="00794151"/>
    <w:rsid w:val="007D7523"/>
    <w:rsid w:val="00902478"/>
    <w:rsid w:val="00971A06"/>
    <w:rsid w:val="00A66D73"/>
    <w:rsid w:val="00C068FA"/>
    <w:rsid w:val="00EC2B86"/>
    <w:rsid w:val="00F029C8"/>
    <w:rsid w:val="00F1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807A85"/>
  <w15:chartTrackingRefBased/>
  <w15:docId w15:val="{E5A0DC8A-998A-E04D-8133-C04021C0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F68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11</cp:revision>
  <dcterms:created xsi:type="dcterms:W3CDTF">2023-08-31T09:41:00Z</dcterms:created>
  <dcterms:modified xsi:type="dcterms:W3CDTF">2023-09-01T22:06:00Z</dcterms:modified>
</cp:coreProperties>
</file>